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222C" w14:textId="77777777" w:rsidR="00726EAF" w:rsidRDefault="00726EAF" w:rsidP="00726EAF">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İLGİLİ KİŞİ BAŞVURU FORMU </w:t>
      </w:r>
      <w:r>
        <w:rPr>
          <w:rFonts w:ascii="Times New Roman" w:eastAsia="Times New Roman" w:hAnsi="Times New Roman" w:cs="Times New Roman"/>
          <w:sz w:val="28"/>
          <w:szCs w:val="28"/>
        </w:rPr>
        <w:t xml:space="preserve"> </w:t>
      </w:r>
    </w:p>
    <w:p w14:paraId="562BB5B8" w14:textId="77777777" w:rsidR="00726EAF" w:rsidRDefault="00726EAF" w:rsidP="00726EA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E73579"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Genel Açıklamalar</w:t>
      </w:r>
      <w:r>
        <w:rPr>
          <w:rFonts w:ascii="Times New Roman" w:eastAsia="Times New Roman" w:hAnsi="Times New Roman" w:cs="Times New Roman"/>
          <w:sz w:val="24"/>
          <w:szCs w:val="24"/>
        </w:rPr>
        <w:t xml:space="preserve"> </w:t>
      </w:r>
    </w:p>
    <w:p w14:paraId="71FB56CB"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3DA2E8"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6698 Sayılı Kişisel Verilerin Korunması Kanunu’nda (“</w:t>
      </w:r>
      <w:r>
        <w:rPr>
          <w:rFonts w:ascii="Times New Roman" w:eastAsia="Times New Roman" w:hAnsi="Times New Roman" w:cs="Times New Roman"/>
          <w:b/>
          <w:sz w:val="24"/>
          <w:szCs w:val="24"/>
        </w:rPr>
        <w:t>KVKK</w:t>
      </w:r>
      <w:r>
        <w:rPr>
          <w:rFonts w:ascii="Times New Roman" w:eastAsia="Times New Roman" w:hAnsi="Times New Roman" w:cs="Times New Roman"/>
          <w:sz w:val="24"/>
          <w:szCs w:val="24"/>
        </w:rPr>
        <w:t>” veya “</w:t>
      </w:r>
      <w:r>
        <w:rPr>
          <w:rFonts w:ascii="Times New Roman" w:eastAsia="Times New Roman" w:hAnsi="Times New Roman" w:cs="Times New Roman"/>
          <w:b/>
          <w:sz w:val="24"/>
          <w:szCs w:val="24"/>
        </w:rPr>
        <w:t>Kanun</w:t>
      </w:r>
      <w:r>
        <w:rPr>
          <w:rFonts w:ascii="Times New Roman" w:eastAsia="Times New Roman" w:hAnsi="Times New Roman" w:cs="Times New Roman"/>
          <w:sz w:val="24"/>
          <w:szCs w:val="24"/>
        </w:rPr>
        <w:t>”) ilgili kişi olarak tanımlanan kişisel veri sahiplerine (“</w:t>
      </w:r>
      <w:r>
        <w:rPr>
          <w:rFonts w:ascii="Times New Roman" w:eastAsia="Times New Roman" w:hAnsi="Times New Roman" w:cs="Times New Roman"/>
          <w:b/>
          <w:sz w:val="24"/>
          <w:szCs w:val="24"/>
        </w:rPr>
        <w:t>Başvuru Sahibi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KVKK’nın</w:t>
      </w:r>
      <w:proofErr w:type="spellEnd"/>
      <w:r>
        <w:rPr>
          <w:rFonts w:ascii="Times New Roman" w:eastAsia="Times New Roman" w:hAnsi="Times New Roman" w:cs="Times New Roman"/>
          <w:sz w:val="24"/>
          <w:szCs w:val="24"/>
        </w:rPr>
        <w:t xml:space="preserve"> 11’inci maddesi uyarınca kişisel verilerinin işlenmesine ilişkin birtakım taleplerde bulunma hakkı tanınmıştır.  </w:t>
      </w:r>
    </w:p>
    <w:p w14:paraId="219F6D2F" w14:textId="77777777" w:rsidR="00726EAF" w:rsidRDefault="00726EAF" w:rsidP="00726EA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2C61D0" w14:textId="77777777" w:rsidR="00726EAF" w:rsidRDefault="00726EAF" w:rsidP="00726EAF">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KVKK’nın</w:t>
      </w:r>
      <w:proofErr w:type="spellEnd"/>
      <w:r>
        <w:rPr>
          <w:rFonts w:ascii="Times New Roman" w:eastAsia="Times New Roman" w:hAnsi="Times New Roman" w:cs="Times New Roman"/>
          <w:sz w:val="24"/>
          <w:szCs w:val="24"/>
        </w:rPr>
        <w:t xml:space="preserve"> 13’üncü maddesinin birinci fıkrası uyarınca; veri sorumlusu olan </w:t>
      </w:r>
      <w:proofErr w:type="spellStart"/>
      <w:r w:rsidRPr="000E05AD">
        <w:rPr>
          <w:rFonts w:ascii="Times New Roman" w:eastAsia="Times New Roman" w:hAnsi="Times New Roman" w:cs="Times New Roman"/>
          <w:b/>
          <w:sz w:val="24"/>
          <w:szCs w:val="24"/>
        </w:rPr>
        <w:t>Cypher</w:t>
      </w:r>
      <w:proofErr w:type="spellEnd"/>
      <w:r w:rsidRPr="000E05AD">
        <w:rPr>
          <w:rFonts w:ascii="Times New Roman" w:eastAsia="Times New Roman" w:hAnsi="Times New Roman" w:cs="Times New Roman"/>
          <w:b/>
          <w:sz w:val="24"/>
          <w:szCs w:val="24"/>
        </w:rPr>
        <w:t xml:space="preserve"> Games Yazılım Pazarlama Anonim Şirketi</w:t>
      </w:r>
      <w:r>
        <w:rPr>
          <w:rFonts w:ascii="Times New Roman" w:eastAsia="Times New Roman" w:hAnsi="Times New Roman" w:cs="Times New Roman"/>
          <w:b/>
          <w:sz w:val="24"/>
          <w:szCs w:val="24"/>
        </w:rPr>
        <w:t>’</w:t>
      </w:r>
      <w:r w:rsidRPr="000E05AD">
        <w:rPr>
          <w:rFonts w:ascii="Times New Roman" w:eastAsia="Times New Roman" w:hAnsi="Times New Roman" w:cs="Times New Roman"/>
          <w:bCs/>
          <w:sz w:val="24"/>
          <w:szCs w:val="24"/>
        </w:rPr>
        <w:t>ne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r w:rsidRPr="000E05AD">
        <w:rPr>
          <w:rFonts w:ascii="Times New Roman" w:eastAsia="Times New Roman" w:hAnsi="Times New Roman" w:cs="Times New Roman"/>
          <w:b/>
          <w:sz w:val="24"/>
          <w:szCs w:val="24"/>
        </w:rPr>
        <w:t>CYPHER</w:t>
      </w:r>
      <w:r>
        <w:rPr>
          <w:rFonts w:ascii="Times New Roman" w:eastAsia="Times New Roman" w:hAnsi="Times New Roman" w:cs="Times New Roman"/>
          <w:sz w:val="24"/>
          <w:szCs w:val="24"/>
        </w:rPr>
        <w:t>” veya “</w:t>
      </w:r>
      <w:r>
        <w:rPr>
          <w:rFonts w:ascii="Times New Roman" w:eastAsia="Times New Roman" w:hAnsi="Times New Roman" w:cs="Times New Roman"/>
          <w:b/>
          <w:sz w:val="24"/>
          <w:szCs w:val="24"/>
        </w:rPr>
        <w:t>Şirket</w:t>
      </w:r>
      <w:r>
        <w:rPr>
          <w:rFonts w:ascii="Times New Roman" w:eastAsia="Times New Roman" w:hAnsi="Times New Roman" w:cs="Times New Roman"/>
          <w:sz w:val="24"/>
          <w:szCs w:val="24"/>
        </w:rPr>
        <w:t>”) bu haklara ilişkin olarak yapılacak başvuruların yazılı olarak veya Kişisel Verilerin Korunması Kurulu (“</w:t>
      </w:r>
      <w:r>
        <w:rPr>
          <w:rFonts w:ascii="Times New Roman" w:eastAsia="Times New Roman" w:hAnsi="Times New Roman" w:cs="Times New Roman"/>
          <w:b/>
          <w:sz w:val="24"/>
          <w:szCs w:val="24"/>
        </w:rPr>
        <w:t>Kurul</w:t>
      </w:r>
      <w:r>
        <w:rPr>
          <w:rFonts w:ascii="Times New Roman" w:eastAsia="Times New Roman" w:hAnsi="Times New Roman" w:cs="Times New Roman"/>
          <w:sz w:val="24"/>
          <w:szCs w:val="24"/>
        </w:rPr>
        <w:t xml:space="preserve">”) tarafından belirlenen diğer yöntemlerle iletilmesi gerekmektedir.  </w:t>
      </w:r>
    </w:p>
    <w:p w14:paraId="4DB15C2D" w14:textId="77777777" w:rsidR="00726EAF" w:rsidRDefault="00726EAF" w:rsidP="00726EA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2A0EAE" w14:textId="77777777" w:rsidR="00726EAF" w:rsidRDefault="00726EAF" w:rsidP="00726EAF">
      <w:pPr>
        <w:shd w:val="clear" w:color="auto" w:fill="FFFFFF"/>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çerçevede yazılı olarak Şirketimize yapılacak başvurular, işbu form aracılığıyla;  </w:t>
      </w:r>
    </w:p>
    <w:p w14:paraId="7081E500" w14:textId="77777777" w:rsidR="00726EAF" w:rsidRDefault="00726EAF" w:rsidP="00726EAF">
      <w:pPr>
        <w:numPr>
          <w:ilvl w:val="0"/>
          <w:numId w:val="7"/>
        </w:numPr>
        <w:ind w:left="714"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Geçerli bir kimlik belgesi </w:t>
      </w:r>
      <w:proofErr w:type="gramStart"/>
      <w:r>
        <w:rPr>
          <w:rFonts w:ascii="Times New Roman" w:eastAsia="Times New Roman" w:hAnsi="Times New Roman" w:cs="Times New Roman"/>
          <w:sz w:val="24"/>
          <w:szCs w:val="24"/>
        </w:rPr>
        <w:t>ile birlikte</w:t>
      </w:r>
      <w:proofErr w:type="gramEnd"/>
      <w:r>
        <w:rPr>
          <w:rFonts w:ascii="Times New Roman" w:eastAsia="Times New Roman" w:hAnsi="Times New Roman" w:cs="Times New Roman"/>
          <w:sz w:val="24"/>
          <w:szCs w:val="24"/>
        </w:rPr>
        <w:t xml:space="preserve"> </w:t>
      </w:r>
      <w:proofErr w:type="spellStart"/>
      <w:r w:rsidRPr="0013526A">
        <w:rPr>
          <w:rFonts w:ascii="Times New Roman" w:eastAsia="Times New Roman" w:hAnsi="Times New Roman" w:cs="Times New Roman"/>
          <w:sz w:val="24"/>
          <w:szCs w:val="24"/>
        </w:rPr>
        <w:t>CYPHER</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bizzat başvurarak, </w:t>
      </w:r>
    </w:p>
    <w:p w14:paraId="423B2F41" w14:textId="77777777" w:rsidR="00726EAF" w:rsidRPr="00002608" w:rsidRDefault="00726EAF" w:rsidP="00726EAF">
      <w:pPr>
        <w:numPr>
          <w:ilvl w:val="0"/>
          <w:numId w:val="7"/>
        </w:numPr>
        <w:ind w:left="714" w:hanging="357"/>
        <w:contextualSpacing/>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rPr>
        <w:t xml:space="preserve">Islak imzalı dilekçe ve kimlik fotokopisi ile </w:t>
      </w:r>
      <w:r w:rsidRPr="00ED0464">
        <w:rPr>
          <w:rFonts w:ascii="Times New Roman" w:eastAsia="Times New Roman" w:hAnsi="Times New Roman" w:cs="Times New Roman"/>
          <w:sz w:val="24"/>
          <w:szCs w:val="24"/>
        </w:rPr>
        <w:t>Ayazağa Mah. Kemerburgaz Cad. Vadi İstanbul Park Sitesi 7</w:t>
      </w:r>
      <w:r>
        <w:rPr>
          <w:rFonts w:ascii="Times New Roman" w:eastAsia="Times New Roman" w:hAnsi="Times New Roman" w:cs="Times New Roman"/>
          <w:sz w:val="24"/>
          <w:szCs w:val="24"/>
        </w:rPr>
        <w:t>A Blok</w:t>
      </w:r>
      <w:r w:rsidRPr="00ED0464">
        <w:rPr>
          <w:rFonts w:ascii="Times New Roman" w:eastAsia="Times New Roman" w:hAnsi="Times New Roman" w:cs="Times New Roman"/>
          <w:sz w:val="24"/>
          <w:szCs w:val="24"/>
        </w:rPr>
        <w:t xml:space="preserve"> İç Kapı No: 49 Sarıyer / İstanbul </w:t>
      </w:r>
      <w:r w:rsidRPr="00002608">
        <w:rPr>
          <w:rFonts w:ascii="Times New Roman" w:eastAsia="Times New Roman" w:hAnsi="Times New Roman" w:cs="Times New Roman"/>
          <w:sz w:val="24"/>
          <w:szCs w:val="24"/>
        </w:rPr>
        <w:t xml:space="preserve">adresimize posta yoluyla göndererek, </w:t>
      </w:r>
    </w:p>
    <w:p w14:paraId="7390ACFF" w14:textId="77777777" w:rsidR="00726EAF" w:rsidRPr="00832025" w:rsidRDefault="00726EAF" w:rsidP="00726EAF">
      <w:pPr>
        <w:numPr>
          <w:ilvl w:val="0"/>
          <w:numId w:val="7"/>
        </w:numPr>
        <w:ind w:left="714"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 imza veya güvenli elektronik imza ile imzalanmış bir dilekçe </w:t>
      </w:r>
      <w:r w:rsidRPr="00832025">
        <w:rPr>
          <w:rFonts w:ascii="Times New Roman" w:eastAsia="Times New Roman" w:hAnsi="Times New Roman" w:cs="Times New Roman"/>
          <w:sz w:val="24"/>
          <w:szCs w:val="24"/>
        </w:rPr>
        <w:t xml:space="preserve">ile </w:t>
      </w:r>
      <w:proofErr w:type="spellStart"/>
      <w:r w:rsidRPr="00832025">
        <w:rPr>
          <w:rFonts w:ascii="Times New Roman" w:eastAsia="Times New Roman" w:hAnsi="Times New Roman" w:cs="Times New Roman"/>
          <w:sz w:val="24"/>
          <w:szCs w:val="24"/>
        </w:rPr>
        <w:t>CYPHER’a</w:t>
      </w:r>
      <w:proofErr w:type="spellEnd"/>
      <w:r w:rsidRPr="00832025">
        <w:rPr>
          <w:rFonts w:ascii="Times New Roman" w:eastAsia="Times New Roman" w:hAnsi="Times New Roman" w:cs="Times New Roman"/>
          <w:sz w:val="24"/>
          <w:szCs w:val="24"/>
        </w:rPr>
        <w:t xml:space="preserve"> ait</w:t>
      </w:r>
      <w:r>
        <w:rPr>
          <w:rFonts w:ascii="Times New Roman" w:eastAsia="Times New Roman" w:hAnsi="Times New Roman" w:cs="Times New Roman"/>
          <w:sz w:val="24"/>
          <w:szCs w:val="24"/>
        </w:rPr>
        <w:t xml:space="preserve"> KEP </w:t>
      </w:r>
      <w:r w:rsidRPr="00832025">
        <w:rPr>
          <w:rFonts w:ascii="Times New Roman" w:eastAsia="Times New Roman" w:hAnsi="Times New Roman" w:cs="Times New Roman"/>
          <w:sz w:val="24"/>
          <w:szCs w:val="24"/>
        </w:rPr>
        <w:t xml:space="preserve">adresine </w:t>
      </w:r>
      <w:r>
        <w:rPr>
          <w:rFonts w:ascii="Times New Roman" w:eastAsia="Times New Roman" w:hAnsi="Times New Roman" w:cs="Times New Roman"/>
          <w:sz w:val="24"/>
          <w:szCs w:val="24"/>
        </w:rPr>
        <w:t>(</w:t>
      </w:r>
      <w:r w:rsidRPr="00832025">
        <w:rPr>
          <w:rFonts w:ascii="Times New Roman" w:eastAsia="Times New Roman" w:hAnsi="Times New Roman" w:cs="Times New Roman"/>
          <w:sz w:val="24"/>
          <w:szCs w:val="24"/>
        </w:rPr>
        <w:fldChar w:fldCharType="begin"/>
      </w:r>
      <w:r w:rsidRPr="00832025">
        <w:rPr>
          <w:rFonts w:ascii="Times New Roman" w:eastAsia="Times New Roman" w:hAnsi="Times New Roman" w:cs="Times New Roman"/>
          <w:sz w:val="24"/>
          <w:szCs w:val="24"/>
        </w:rPr>
        <w:instrText xml:space="preserve"> HYPERLINK "mailto:cyphergames@hs01.kep.tr" </w:instrText>
      </w:r>
      <w:r w:rsidRPr="00832025">
        <w:rPr>
          <w:rFonts w:ascii="Times New Roman" w:eastAsia="Times New Roman" w:hAnsi="Times New Roman" w:cs="Times New Roman"/>
          <w:sz w:val="24"/>
          <w:szCs w:val="24"/>
        </w:rPr>
        <w:fldChar w:fldCharType="separate"/>
      </w:r>
      <w:r w:rsidRPr="00832025">
        <w:rPr>
          <w:rStyle w:val="Hyperlink"/>
          <w:rFonts w:ascii="Times New Roman" w:eastAsia="Times New Roman" w:hAnsi="Times New Roman" w:cs="Times New Roman"/>
          <w:sz w:val="24"/>
          <w:szCs w:val="24"/>
        </w:rPr>
        <w:t>cyphergames@hs01.kep.tr</w:t>
      </w:r>
      <w:r w:rsidRPr="0083202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832025">
        <w:rPr>
          <w:rFonts w:ascii="Times New Roman" w:eastAsia="Times New Roman" w:hAnsi="Times New Roman" w:cs="Times New Roman"/>
          <w:sz w:val="24"/>
          <w:szCs w:val="24"/>
        </w:rPr>
        <w:t xml:space="preserve">e-posta göndererek, </w:t>
      </w:r>
    </w:p>
    <w:p w14:paraId="1049B16B" w14:textId="77777777" w:rsidR="00726EAF" w:rsidRDefault="00726EAF" w:rsidP="00726EAF">
      <w:pPr>
        <w:numPr>
          <w:ilvl w:val="0"/>
          <w:numId w:val="7"/>
        </w:numPr>
        <w:ind w:left="714" w:hanging="357"/>
        <w:contextualSpacing/>
        <w:jc w:val="both"/>
        <w:rPr>
          <w:rFonts w:ascii="Times New Roman" w:eastAsia="Times New Roman" w:hAnsi="Times New Roman" w:cs="Times New Roman"/>
          <w:sz w:val="24"/>
          <w:szCs w:val="24"/>
        </w:rPr>
      </w:pPr>
      <w:bookmarkStart w:id="0" w:name="_Hlk117165980"/>
      <w:proofErr w:type="spellStart"/>
      <w:r w:rsidRPr="0013526A">
        <w:rPr>
          <w:rFonts w:ascii="Times New Roman" w:eastAsia="Times New Roman" w:hAnsi="Times New Roman" w:cs="Times New Roman"/>
          <w:sz w:val="24"/>
          <w:szCs w:val="24"/>
        </w:rPr>
        <w:t>CYPHER</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daha önce bildirilen ve sistemimizde kayıtlı bulunan elektronik posta adresinizden </w:t>
      </w:r>
      <w:hyperlink r:id="rId5" w:history="1">
        <w:r w:rsidRPr="00023BBE">
          <w:rPr>
            <w:rStyle w:val="Hyperlink"/>
            <w:rFonts w:ascii="Times New Roman" w:eastAsia="Times New Roman" w:hAnsi="Times New Roman" w:cs="Times New Roman"/>
            <w:sz w:val="24"/>
            <w:szCs w:val="24"/>
          </w:rPr>
          <w:t>privacy@cyphergames.com</w:t>
        </w:r>
      </w:hyperlink>
      <w:r>
        <w:rPr>
          <w:rFonts w:ascii="Times New Roman" w:eastAsia="Times New Roman" w:hAnsi="Times New Roman" w:cs="Times New Roman"/>
          <w:sz w:val="24"/>
          <w:szCs w:val="24"/>
        </w:rPr>
        <w:t xml:space="preserve"> adresimize göndererek iletebilirsiniz. </w:t>
      </w:r>
    </w:p>
    <w:bookmarkEnd w:id="0"/>
    <w:p w14:paraId="7628163B"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E9D6C2"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Başvurular Şirketimize şahsen yapılacak ise başvuru zarfının üzerine; e-posta/kep ile yapılacak ise konu kısmına “</w:t>
      </w:r>
      <w:r>
        <w:rPr>
          <w:rFonts w:ascii="Times New Roman" w:eastAsia="Times New Roman" w:hAnsi="Times New Roman" w:cs="Times New Roman"/>
          <w:i/>
          <w:sz w:val="24"/>
          <w:szCs w:val="24"/>
        </w:rPr>
        <w:t>Kişisel Verilerin Korunması Hakkındaki Talebe İlişkindir</w:t>
      </w:r>
      <w:r>
        <w:rPr>
          <w:rFonts w:ascii="Times New Roman" w:eastAsia="Times New Roman" w:hAnsi="Times New Roman" w:cs="Times New Roman"/>
          <w:sz w:val="24"/>
          <w:szCs w:val="24"/>
        </w:rPr>
        <w:t xml:space="preserve">” yazılmalıdır. </w:t>
      </w:r>
    </w:p>
    <w:p w14:paraId="77E0BE18"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E99509"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Şirketimiz, Başvuru Sahibi tarafından yapılacak başvurularda Başvuru </w:t>
      </w:r>
      <w:proofErr w:type="spellStart"/>
      <w:r>
        <w:rPr>
          <w:rFonts w:ascii="Times New Roman" w:eastAsia="Times New Roman" w:hAnsi="Times New Roman" w:cs="Times New Roman"/>
          <w:sz w:val="24"/>
          <w:szCs w:val="24"/>
        </w:rPr>
        <w:t>Sahibi’nin</w:t>
      </w:r>
      <w:proofErr w:type="spellEnd"/>
      <w:r>
        <w:rPr>
          <w:rFonts w:ascii="Times New Roman" w:eastAsia="Times New Roman" w:hAnsi="Times New Roman" w:cs="Times New Roman"/>
          <w:sz w:val="24"/>
          <w:szCs w:val="24"/>
        </w:rPr>
        <w:t xml:space="preserve"> kimliğini doğrulamak için ek bilgiler talep edebilecek gerekli önlemleri alabilecektir.  </w:t>
      </w:r>
    </w:p>
    <w:p w14:paraId="3307268E"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5ED67A"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Tarafımıza iletilmiş olan başvurularınız </w:t>
      </w:r>
      <w:proofErr w:type="spellStart"/>
      <w:r>
        <w:rPr>
          <w:rFonts w:ascii="Times New Roman" w:eastAsia="Times New Roman" w:hAnsi="Times New Roman" w:cs="Times New Roman"/>
          <w:sz w:val="24"/>
          <w:szCs w:val="24"/>
        </w:rPr>
        <w:t>KVKK’nın</w:t>
      </w:r>
      <w:proofErr w:type="spellEnd"/>
      <w:r>
        <w:rPr>
          <w:rFonts w:ascii="Times New Roman" w:eastAsia="Times New Roman" w:hAnsi="Times New Roman" w:cs="Times New Roman"/>
          <w:sz w:val="24"/>
          <w:szCs w:val="24"/>
        </w:rPr>
        <w:t xml:space="preserve"> 13’üncü maddesinin 2’nci fıkrası gereğince, talebin niteliğine göre talebinizin bizlere ulaştığı tarihten itibaren otuz gün içinde yanıtlandırılacaktır. Yanıtlarımız </w:t>
      </w:r>
      <w:proofErr w:type="spellStart"/>
      <w:r>
        <w:rPr>
          <w:rFonts w:ascii="Times New Roman" w:eastAsia="Times New Roman" w:hAnsi="Times New Roman" w:cs="Times New Roman"/>
          <w:sz w:val="24"/>
          <w:szCs w:val="24"/>
        </w:rPr>
        <w:t>KVKK’nın</w:t>
      </w:r>
      <w:proofErr w:type="spellEnd"/>
      <w:r>
        <w:rPr>
          <w:rFonts w:ascii="Times New Roman" w:eastAsia="Times New Roman" w:hAnsi="Times New Roman" w:cs="Times New Roman"/>
          <w:sz w:val="24"/>
          <w:szCs w:val="24"/>
        </w:rPr>
        <w:t xml:space="preserve"> 13’üncü maddesi hükmü gereğince yazılı veya elektronik ortamdan tarafınıza ulaştırılacaktır.  </w:t>
      </w:r>
    </w:p>
    <w:p w14:paraId="3556C556" w14:textId="77777777" w:rsidR="00726EAF" w:rsidRDefault="00726EAF" w:rsidP="00726EA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DD44DD" w14:textId="77777777" w:rsidR="00726EAF" w:rsidRDefault="00726EAF" w:rsidP="00726EAF">
      <w:pPr>
        <w:shd w:val="clear" w:color="auto" w:fill="FFFFFF"/>
        <w:rPr>
          <w:rFonts w:ascii="Times New Roman" w:eastAsia="Times New Roman" w:hAnsi="Times New Roman" w:cs="Times New Roman"/>
          <w:sz w:val="24"/>
          <w:szCs w:val="24"/>
        </w:rPr>
      </w:pPr>
    </w:p>
    <w:p w14:paraId="2FA7BD36" w14:textId="77777777" w:rsidR="00726EAF" w:rsidRDefault="00726EAF" w:rsidP="00726EAF">
      <w:pPr>
        <w:shd w:val="clear" w:color="auto" w:fill="FFFFFF"/>
        <w:rPr>
          <w:rFonts w:ascii="Times New Roman" w:eastAsia="Times New Roman" w:hAnsi="Times New Roman" w:cs="Times New Roman"/>
          <w:sz w:val="24"/>
          <w:szCs w:val="24"/>
        </w:rPr>
      </w:pPr>
    </w:p>
    <w:p w14:paraId="51127BCF" w14:textId="77777777" w:rsidR="00726EAF" w:rsidRDefault="00726EAF" w:rsidP="00726EAF">
      <w:pPr>
        <w:shd w:val="clear" w:color="auto" w:fill="FFFFFF"/>
        <w:rPr>
          <w:rFonts w:ascii="Times New Roman" w:eastAsia="Times New Roman" w:hAnsi="Times New Roman" w:cs="Times New Roman"/>
          <w:sz w:val="24"/>
          <w:szCs w:val="24"/>
        </w:rPr>
      </w:pPr>
    </w:p>
    <w:p w14:paraId="4D24A112" w14:textId="77777777" w:rsidR="00726EAF" w:rsidRDefault="00726EAF" w:rsidP="00726EAF">
      <w:pPr>
        <w:shd w:val="clear" w:color="auto" w:fill="FFFFFF"/>
        <w:rPr>
          <w:rFonts w:ascii="Times New Roman" w:eastAsia="Times New Roman" w:hAnsi="Times New Roman" w:cs="Times New Roman"/>
          <w:sz w:val="24"/>
          <w:szCs w:val="24"/>
        </w:rPr>
      </w:pPr>
    </w:p>
    <w:p w14:paraId="11440676" w14:textId="77777777" w:rsidR="00726EAF" w:rsidRDefault="00726EAF" w:rsidP="00726EAF">
      <w:pPr>
        <w:shd w:val="clear" w:color="auto" w:fill="FFFFFF"/>
        <w:rPr>
          <w:rFonts w:ascii="Times New Roman" w:eastAsia="Times New Roman" w:hAnsi="Times New Roman" w:cs="Times New Roman"/>
          <w:sz w:val="24"/>
          <w:szCs w:val="24"/>
        </w:rPr>
      </w:pPr>
    </w:p>
    <w:p w14:paraId="79B884F3" w14:textId="77777777" w:rsidR="00726EAF" w:rsidRDefault="00726EAF" w:rsidP="00726EAF">
      <w:pPr>
        <w:shd w:val="clear" w:color="auto" w:fill="FFFFFF"/>
        <w:rPr>
          <w:rFonts w:ascii="Times New Roman" w:eastAsia="Times New Roman" w:hAnsi="Times New Roman" w:cs="Times New Roman"/>
          <w:sz w:val="24"/>
          <w:szCs w:val="24"/>
        </w:rPr>
      </w:pPr>
    </w:p>
    <w:p w14:paraId="36D1654D" w14:textId="77777777" w:rsidR="00726EAF" w:rsidRDefault="00726EAF" w:rsidP="00726EAF">
      <w:pPr>
        <w:shd w:val="clear" w:color="auto" w:fill="FFFFFF"/>
        <w:rPr>
          <w:rFonts w:ascii="Times New Roman" w:eastAsia="Times New Roman" w:hAnsi="Times New Roman" w:cs="Times New Roman"/>
          <w:sz w:val="24"/>
          <w:szCs w:val="24"/>
        </w:rPr>
      </w:pPr>
    </w:p>
    <w:p w14:paraId="1A27FABD" w14:textId="77777777" w:rsidR="00726EAF" w:rsidRDefault="00726EAF" w:rsidP="00726EA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 Başvuru Sahibi iletişim bilgileri: </w:t>
      </w:r>
      <w:r>
        <w:rPr>
          <w:rFonts w:ascii="Times New Roman" w:eastAsia="Times New Roman" w:hAnsi="Times New Roman" w:cs="Times New Roman"/>
          <w:sz w:val="24"/>
          <w:szCs w:val="24"/>
        </w:rPr>
        <w:t xml:space="preserve"> </w:t>
      </w:r>
    </w:p>
    <w:p w14:paraId="0ACAEE3E" w14:textId="77777777" w:rsidR="00726EAF" w:rsidRDefault="00726EAF" w:rsidP="00726EA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902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600" w:firstRow="0" w:lastRow="0" w:firstColumn="0" w:lastColumn="0" w:noHBand="1" w:noVBand="1"/>
      </w:tblPr>
      <w:tblGrid>
        <w:gridCol w:w="2668"/>
        <w:gridCol w:w="6357"/>
      </w:tblGrid>
      <w:tr w:rsidR="00726EAF" w14:paraId="1AC8381A" w14:textId="77777777" w:rsidTr="00C34234">
        <w:trPr>
          <w:trHeight w:val="525"/>
        </w:trPr>
        <w:tc>
          <w:tcPr>
            <w:tcW w:w="2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2823D" w14:textId="77777777" w:rsidR="00726EAF" w:rsidRDefault="00726EAF" w:rsidP="00C34234">
            <w:pPr>
              <w:spacing w:before="40" w:after="40"/>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Adı Soyadı</w:t>
            </w:r>
            <w:r>
              <w:rPr>
                <w:rFonts w:ascii="Times New Roman" w:eastAsia="Times New Roman" w:hAnsi="Times New Roman" w:cs="Times New Roman"/>
                <w:sz w:val="24"/>
                <w:szCs w:val="24"/>
              </w:rPr>
              <w:t xml:space="preserve"> </w:t>
            </w:r>
          </w:p>
        </w:tc>
        <w:tc>
          <w:tcPr>
            <w:tcW w:w="63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B1D1A" w14:textId="77777777" w:rsidR="00726EAF" w:rsidRDefault="00726EAF" w:rsidP="00C34234">
            <w:pPr>
              <w:spacing w:before="40" w:after="40"/>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26EAF" w14:paraId="0C57013B" w14:textId="77777777" w:rsidTr="00C34234">
        <w:trPr>
          <w:trHeight w:val="1500"/>
        </w:trPr>
        <w:tc>
          <w:tcPr>
            <w:tcW w:w="2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D0621" w14:textId="77777777" w:rsidR="00726EAF" w:rsidRDefault="00726EAF" w:rsidP="00C34234">
            <w:pPr>
              <w:spacing w:before="40" w:after="40"/>
              <w:ind w:left="141" w:right="1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Türkiye Cumhuriyeti Kimlik Numarası / Yabancı Kimlik Numarası</w:t>
            </w:r>
            <w:r>
              <w:rPr>
                <w:rFonts w:ascii="Times New Roman" w:eastAsia="Times New Roman" w:hAnsi="Times New Roman" w:cs="Times New Roman"/>
                <w:sz w:val="24"/>
                <w:szCs w:val="24"/>
              </w:rPr>
              <w:t xml:space="preserve"> </w:t>
            </w:r>
          </w:p>
        </w:tc>
        <w:tc>
          <w:tcPr>
            <w:tcW w:w="63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0DAD0" w14:textId="77777777" w:rsidR="00726EAF" w:rsidRDefault="00726EAF" w:rsidP="00C34234">
            <w:pPr>
              <w:spacing w:before="40" w:after="40"/>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26EAF" w14:paraId="64884603" w14:textId="77777777" w:rsidTr="00C34234">
        <w:trPr>
          <w:trHeight w:val="525"/>
        </w:trPr>
        <w:tc>
          <w:tcPr>
            <w:tcW w:w="2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6F999" w14:textId="77777777" w:rsidR="00726EAF" w:rsidRDefault="00726EAF" w:rsidP="00C34234">
            <w:pPr>
              <w:spacing w:before="40" w:after="40"/>
              <w:ind w:left="141" w:right="1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Telefon Numarası</w:t>
            </w:r>
            <w:r>
              <w:rPr>
                <w:rFonts w:ascii="Times New Roman" w:eastAsia="Times New Roman" w:hAnsi="Times New Roman" w:cs="Times New Roman"/>
                <w:sz w:val="24"/>
                <w:szCs w:val="24"/>
              </w:rPr>
              <w:t xml:space="preserve"> </w:t>
            </w:r>
          </w:p>
        </w:tc>
        <w:tc>
          <w:tcPr>
            <w:tcW w:w="63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208CB" w14:textId="77777777" w:rsidR="00726EAF" w:rsidRDefault="00726EAF" w:rsidP="00C34234">
            <w:pPr>
              <w:spacing w:before="40" w:after="40"/>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26EAF" w14:paraId="6658BAE7" w14:textId="77777777" w:rsidTr="00C34234">
        <w:trPr>
          <w:trHeight w:val="1185"/>
        </w:trPr>
        <w:tc>
          <w:tcPr>
            <w:tcW w:w="2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2C677" w14:textId="77777777" w:rsidR="00726EAF" w:rsidRDefault="00726EAF" w:rsidP="00C34234">
            <w:pPr>
              <w:spacing w:before="40" w:after="40"/>
              <w:ind w:left="141" w:right="1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E-posta: </w:t>
            </w:r>
            <w:r>
              <w:rPr>
                <w:rFonts w:ascii="Times New Roman" w:eastAsia="Times New Roman" w:hAnsi="Times New Roman" w:cs="Times New Roman"/>
                <w:i/>
                <w:sz w:val="24"/>
                <w:szCs w:val="24"/>
              </w:rPr>
              <w:t>(Belirtmeniz halinde size daha hızlı yanıt verebileceğiz.)</w:t>
            </w:r>
            <w:r>
              <w:rPr>
                <w:rFonts w:ascii="Times New Roman" w:eastAsia="Times New Roman" w:hAnsi="Times New Roman" w:cs="Times New Roman"/>
                <w:sz w:val="24"/>
                <w:szCs w:val="24"/>
              </w:rPr>
              <w:t xml:space="preserve"> </w:t>
            </w:r>
          </w:p>
        </w:tc>
        <w:tc>
          <w:tcPr>
            <w:tcW w:w="63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4BA38" w14:textId="77777777" w:rsidR="00726EAF" w:rsidRDefault="00726EAF" w:rsidP="00C34234">
            <w:pPr>
              <w:spacing w:before="40" w:after="40"/>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26EAF" w14:paraId="5AA20B02" w14:textId="77777777" w:rsidTr="00C34234">
        <w:trPr>
          <w:trHeight w:val="840"/>
        </w:trPr>
        <w:tc>
          <w:tcPr>
            <w:tcW w:w="2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71179" w14:textId="77777777" w:rsidR="00726EAF" w:rsidRDefault="00726EAF" w:rsidP="00C34234">
            <w:pPr>
              <w:spacing w:before="40" w:after="40"/>
              <w:ind w:left="141" w:right="1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İkamet veya İşyeri Adresi:</w:t>
            </w:r>
            <w:r>
              <w:rPr>
                <w:rFonts w:ascii="Times New Roman" w:eastAsia="Times New Roman" w:hAnsi="Times New Roman" w:cs="Times New Roman"/>
                <w:sz w:val="24"/>
                <w:szCs w:val="24"/>
              </w:rPr>
              <w:t xml:space="preserve"> </w:t>
            </w:r>
          </w:p>
        </w:tc>
        <w:tc>
          <w:tcPr>
            <w:tcW w:w="63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63BD4" w14:textId="77777777" w:rsidR="00726EAF" w:rsidRDefault="00726EAF" w:rsidP="00C34234">
            <w:pPr>
              <w:spacing w:before="40" w:after="40"/>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158D2126" w14:textId="77777777" w:rsidR="00726EAF" w:rsidRDefault="00726EAF" w:rsidP="00726EA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3D64FA"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Lütfen Şirketimiz ile olan ilişkinizi belirtiniz.</w:t>
      </w:r>
      <w:r>
        <w:rPr>
          <w:rFonts w:ascii="Times New Roman" w:eastAsia="Times New Roman" w:hAnsi="Times New Roman" w:cs="Times New Roman"/>
          <w:b/>
          <w:i/>
          <w:sz w:val="24"/>
          <w:szCs w:val="24"/>
        </w:rPr>
        <w:t xml:space="preserve"> (Oyun kullanıcısı, çalışan adayı, eski çalışan gibi)</w:t>
      </w:r>
      <w:r>
        <w:rPr>
          <w:rFonts w:ascii="Times New Roman" w:eastAsia="Times New Roman" w:hAnsi="Times New Roman" w:cs="Times New Roman"/>
          <w:sz w:val="24"/>
          <w:szCs w:val="24"/>
        </w:rPr>
        <w:t xml:space="preserve"> </w:t>
      </w:r>
    </w:p>
    <w:p w14:paraId="6857B12C" w14:textId="77777777" w:rsidR="00726EAF" w:rsidRDefault="00726EAF" w:rsidP="00726EA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901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600" w:firstRow="0" w:lastRow="0" w:firstColumn="0" w:lastColumn="0" w:noHBand="1" w:noVBand="1"/>
      </w:tblPr>
      <w:tblGrid>
        <w:gridCol w:w="3090"/>
        <w:gridCol w:w="5925"/>
      </w:tblGrid>
      <w:tr w:rsidR="00726EAF" w14:paraId="229ACCC4" w14:textId="77777777" w:rsidTr="00C34234">
        <w:trPr>
          <w:trHeight w:val="1110"/>
        </w:trPr>
        <w:tc>
          <w:tcPr>
            <w:tcW w:w="3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4C379" w14:textId="77777777" w:rsidR="00726EAF" w:rsidRDefault="00726EAF" w:rsidP="00C34234">
            <w:pPr>
              <w:numPr>
                <w:ilvl w:val="0"/>
                <w:numId w:val="1"/>
              </w:numPr>
              <w:spacing w:before="40" w:after="40"/>
              <w:ind w:left="566"/>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Çalışan Adayı </w:t>
            </w:r>
            <w:r>
              <w:rPr>
                <w:rFonts w:ascii="Times New Roman" w:eastAsia="Times New Roman" w:hAnsi="Times New Roman" w:cs="Times New Roman"/>
                <w:sz w:val="24"/>
                <w:szCs w:val="24"/>
              </w:rPr>
              <w:t xml:space="preserve"> </w:t>
            </w:r>
          </w:p>
        </w:tc>
        <w:tc>
          <w:tcPr>
            <w:tcW w:w="5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BAE4F" w14:textId="77777777" w:rsidR="00726EAF" w:rsidRDefault="00726EAF" w:rsidP="00C34234">
            <w:pPr>
              <w:spacing w:before="40" w:after="40"/>
              <w:ind w:left="141"/>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Konu:</w:t>
            </w:r>
            <w:r>
              <w:rPr>
                <w:rFonts w:ascii="Times New Roman" w:eastAsia="Times New Roman" w:hAnsi="Times New Roman" w:cs="Times New Roman"/>
                <w:sz w:val="24"/>
                <w:szCs w:val="24"/>
              </w:rPr>
              <w:t xml:space="preserve"> </w:t>
            </w:r>
          </w:p>
        </w:tc>
      </w:tr>
      <w:tr w:rsidR="00726EAF" w14:paraId="1481C68C" w14:textId="77777777" w:rsidTr="00C34234">
        <w:trPr>
          <w:trHeight w:val="1110"/>
        </w:trPr>
        <w:tc>
          <w:tcPr>
            <w:tcW w:w="3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E3A4B" w14:textId="77777777" w:rsidR="00726EAF" w:rsidRDefault="00726EAF" w:rsidP="00726EAF">
            <w:pPr>
              <w:numPr>
                <w:ilvl w:val="0"/>
                <w:numId w:val="6"/>
              </w:numPr>
              <w:spacing w:before="40" w:after="40"/>
              <w:ind w:left="566"/>
              <w:rPr>
                <w:rFonts w:ascii="Times New Roman" w:eastAsia="Times New Roman" w:hAnsi="Times New Roman" w:cs="Times New Roman"/>
                <w:sz w:val="24"/>
                <w:szCs w:val="24"/>
              </w:rPr>
            </w:pPr>
            <w:r>
              <w:rPr>
                <w:rFonts w:ascii="Times New Roman" w:eastAsia="Times New Roman" w:hAnsi="Times New Roman" w:cs="Times New Roman"/>
                <w:b/>
                <w:i/>
                <w:sz w:val="24"/>
                <w:szCs w:val="24"/>
              </w:rPr>
              <w:t>Çalışan</w:t>
            </w:r>
            <w:r>
              <w:rPr>
                <w:rFonts w:ascii="Times New Roman" w:eastAsia="Times New Roman" w:hAnsi="Times New Roman" w:cs="Times New Roman"/>
                <w:sz w:val="24"/>
                <w:szCs w:val="24"/>
              </w:rPr>
              <w:t xml:space="preserve"> </w:t>
            </w:r>
          </w:p>
        </w:tc>
        <w:tc>
          <w:tcPr>
            <w:tcW w:w="5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F26D6" w14:textId="77777777" w:rsidR="00726EAF" w:rsidRDefault="00726EAF" w:rsidP="00C34234">
            <w:pPr>
              <w:spacing w:before="40" w:after="40"/>
              <w:ind w:left="141"/>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Konu:</w:t>
            </w:r>
            <w:r>
              <w:rPr>
                <w:rFonts w:ascii="Times New Roman" w:eastAsia="Times New Roman" w:hAnsi="Times New Roman" w:cs="Times New Roman"/>
                <w:sz w:val="24"/>
                <w:szCs w:val="24"/>
              </w:rPr>
              <w:t xml:space="preserve"> </w:t>
            </w:r>
          </w:p>
        </w:tc>
      </w:tr>
      <w:tr w:rsidR="00726EAF" w14:paraId="42137697" w14:textId="77777777" w:rsidTr="00C34234">
        <w:trPr>
          <w:trHeight w:val="1200"/>
        </w:trPr>
        <w:tc>
          <w:tcPr>
            <w:tcW w:w="3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AA46D" w14:textId="77777777" w:rsidR="00726EAF" w:rsidRDefault="00726EAF" w:rsidP="00726EAF">
            <w:pPr>
              <w:numPr>
                <w:ilvl w:val="0"/>
                <w:numId w:val="3"/>
              </w:numPr>
              <w:spacing w:before="40" w:after="40"/>
              <w:ind w:left="566"/>
              <w:rPr>
                <w:rFonts w:ascii="Times New Roman" w:eastAsia="Times New Roman" w:hAnsi="Times New Roman" w:cs="Times New Roman"/>
                <w:sz w:val="24"/>
                <w:szCs w:val="24"/>
              </w:rPr>
            </w:pPr>
            <w:r>
              <w:rPr>
                <w:rFonts w:ascii="Times New Roman" w:eastAsia="Times New Roman" w:hAnsi="Times New Roman" w:cs="Times New Roman"/>
                <w:b/>
                <w:i/>
                <w:sz w:val="24"/>
                <w:szCs w:val="24"/>
              </w:rPr>
              <w:t>Eski Çalışan</w:t>
            </w:r>
            <w:r>
              <w:rPr>
                <w:rFonts w:ascii="Times New Roman" w:eastAsia="Times New Roman" w:hAnsi="Times New Roman" w:cs="Times New Roman"/>
                <w:sz w:val="24"/>
                <w:szCs w:val="24"/>
              </w:rPr>
              <w:t xml:space="preserve"> </w:t>
            </w:r>
          </w:p>
        </w:tc>
        <w:tc>
          <w:tcPr>
            <w:tcW w:w="5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2D2F3" w14:textId="77777777" w:rsidR="00726EAF" w:rsidRDefault="00726EAF" w:rsidP="00C34234">
            <w:pPr>
              <w:spacing w:before="40" w:after="40"/>
              <w:ind w:left="141"/>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Konu:</w:t>
            </w:r>
            <w:r>
              <w:rPr>
                <w:rFonts w:ascii="Times New Roman" w:eastAsia="Times New Roman" w:hAnsi="Times New Roman" w:cs="Times New Roman"/>
                <w:sz w:val="24"/>
                <w:szCs w:val="24"/>
              </w:rPr>
              <w:t xml:space="preserve"> </w:t>
            </w:r>
          </w:p>
        </w:tc>
      </w:tr>
      <w:tr w:rsidR="00726EAF" w14:paraId="66B61297" w14:textId="77777777" w:rsidTr="00C34234">
        <w:trPr>
          <w:trHeight w:val="1170"/>
        </w:trPr>
        <w:tc>
          <w:tcPr>
            <w:tcW w:w="3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94F2D" w14:textId="77777777" w:rsidR="00726EAF" w:rsidRDefault="00726EAF" w:rsidP="00726EAF">
            <w:pPr>
              <w:numPr>
                <w:ilvl w:val="0"/>
                <w:numId w:val="5"/>
              </w:numPr>
              <w:spacing w:before="40" w:after="40"/>
              <w:ind w:left="566"/>
              <w:rPr>
                <w:rFonts w:ascii="Times New Roman" w:eastAsia="Times New Roman" w:hAnsi="Times New Roman" w:cs="Times New Roman"/>
                <w:sz w:val="24"/>
                <w:szCs w:val="24"/>
              </w:rPr>
            </w:pPr>
            <w:r>
              <w:rPr>
                <w:rFonts w:ascii="Times New Roman" w:eastAsia="Times New Roman" w:hAnsi="Times New Roman" w:cs="Times New Roman"/>
                <w:b/>
                <w:i/>
                <w:sz w:val="24"/>
                <w:szCs w:val="24"/>
              </w:rPr>
              <w:t>Oyun Kullanıcısı</w:t>
            </w:r>
            <w:r>
              <w:rPr>
                <w:rFonts w:ascii="Times New Roman" w:eastAsia="Times New Roman" w:hAnsi="Times New Roman" w:cs="Times New Roman"/>
                <w:sz w:val="24"/>
                <w:szCs w:val="24"/>
              </w:rPr>
              <w:t xml:space="preserve"> </w:t>
            </w:r>
          </w:p>
        </w:tc>
        <w:tc>
          <w:tcPr>
            <w:tcW w:w="5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F66C4" w14:textId="77777777" w:rsidR="00726EAF" w:rsidRDefault="00726EAF" w:rsidP="00C34234">
            <w:pPr>
              <w:spacing w:before="40" w:after="40"/>
              <w:ind w:left="141"/>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Konu:</w:t>
            </w:r>
            <w:r>
              <w:rPr>
                <w:rFonts w:ascii="Times New Roman" w:eastAsia="Times New Roman" w:hAnsi="Times New Roman" w:cs="Times New Roman"/>
                <w:sz w:val="24"/>
                <w:szCs w:val="24"/>
              </w:rPr>
              <w:t xml:space="preserve"> </w:t>
            </w:r>
          </w:p>
        </w:tc>
      </w:tr>
      <w:tr w:rsidR="00726EAF" w14:paraId="5015612D" w14:textId="77777777" w:rsidTr="00C34234">
        <w:trPr>
          <w:trHeight w:val="1260"/>
        </w:trPr>
        <w:tc>
          <w:tcPr>
            <w:tcW w:w="3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41D32" w14:textId="77777777" w:rsidR="00726EAF" w:rsidRDefault="00726EAF" w:rsidP="00726EAF">
            <w:pPr>
              <w:numPr>
                <w:ilvl w:val="0"/>
                <w:numId w:val="2"/>
              </w:numPr>
              <w:spacing w:before="40" w:after="40"/>
              <w:ind w:left="566"/>
              <w:rPr>
                <w:rFonts w:ascii="Times New Roman" w:eastAsia="Times New Roman" w:hAnsi="Times New Roman" w:cs="Times New Roman"/>
                <w:sz w:val="24"/>
                <w:szCs w:val="24"/>
              </w:rPr>
            </w:pPr>
            <w:r>
              <w:rPr>
                <w:rFonts w:ascii="Times New Roman" w:eastAsia="Times New Roman" w:hAnsi="Times New Roman" w:cs="Times New Roman"/>
                <w:b/>
                <w:i/>
                <w:sz w:val="24"/>
                <w:szCs w:val="24"/>
              </w:rPr>
              <w:t>Tedarikçi Yetkilisi / Çalışanı</w:t>
            </w:r>
            <w:r>
              <w:rPr>
                <w:rFonts w:ascii="Times New Roman" w:eastAsia="Times New Roman" w:hAnsi="Times New Roman" w:cs="Times New Roman"/>
                <w:sz w:val="24"/>
                <w:szCs w:val="24"/>
              </w:rPr>
              <w:t xml:space="preserve"> </w:t>
            </w:r>
          </w:p>
        </w:tc>
        <w:tc>
          <w:tcPr>
            <w:tcW w:w="5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0FF0D" w14:textId="77777777" w:rsidR="00726EAF" w:rsidRDefault="00726EAF" w:rsidP="00C34234">
            <w:pPr>
              <w:spacing w:before="40" w:after="40"/>
              <w:ind w:left="141"/>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Konu:</w:t>
            </w:r>
            <w:r>
              <w:rPr>
                <w:rFonts w:ascii="Times New Roman" w:eastAsia="Times New Roman" w:hAnsi="Times New Roman" w:cs="Times New Roman"/>
                <w:sz w:val="24"/>
                <w:szCs w:val="24"/>
              </w:rPr>
              <w:t xml:space="preserve"> </w:t>
            </w:r>
          </w:p>
        </w:tc>
      </w:tr>
      <w:tr w:rsidR="00726EAF" w14:paraId="6034C27B" w14:textId="77777777" w:rsidTr="00C34234">
        <w:trPr>
          <w:trHeight w:val="915"/>
        </w:trPr>
        <w:tc>
          <w:tcPr>
            <w:tcW w:w="3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DD1D0" w14:textId="77777777" w:rsidR="00726EAF" w:rsidRPr="001774D4" w:rsidRDefault="00726EAF" w:rsidP="00726EAF">
            <w:pPr>
              <w:pStyle w:val="ListParagraph"/>
              <w:numPr>
                <w:ilvl w:val="0"/>
                <w:numId w:val="8"/>
              </w:numPr>
              <w:spacing w:before="40" w:after="40"/>
              <w:ind w:right="113"/>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Yatırımcı Yetkilisi/ Çalışanı</w:t>
            </w:r>
          </w:p>
        </w:tc>
        <w:tc>
          <w:tcPr>
            <w:tcW w:w="5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709ED" w14:textId="77777777" w:rsidR="00726EAF" w:rsidRDefault="00726EAF" w:rsidP="00C34234">
            <w:pPr>
              <w:spacing w:before="40" w:after="40"/>
              <w:ind w:left="14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Konu:</w:t>
            </w:r>
          </w:p>
        </w:tc>
      </w:tr>
      <w:tr w:rsidR="00726EAF" w14:paraId="155E12FC" w14:textId="77777777" w:rsidTr="00C34234">
        <w:trPr>
          <w:trHeight w:val="915"/>
        </w:trPr>
        <w:tc>
          <w:tcPr>
            <w:tcW w:w="3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5CC69" w14:textId="77777777" w:rsidR="00726EAF" w:rsidRDefault="00726EAF" w:rsidP="00C34234">
            <w:pPr>
              <w:spacing w:before="40" w:after="40"/>
              <w:ind w:left="283"/>
              <w:jc w:val="both"/>
              <w:rPr>
                <w:rFonts w:ascii="Times New Roman" w:eastAsia="Times New Roman" w:hAnsi="Times New Roman" w:cs="Times New Roman"/>
                <w:b/>
                <w:i/>
                <w:sz w:val="24"/>
                <w:szCs w:val="24"/>
              </w:rPr>
            </w:pPr>
          </w:p>
          <w:p w14:paraId="564FCF48" w14:textId="77777777" w:rsidR="00726EAF" w:rsidRDefault="00726EAF" w:rsidP="00C34234">
            <w:pPr>
              <w:spacing w:before="40" w:after="40"/>
              <w:ind w:left="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i/>
                <w:sz w:val="24"/>
                <w:szCs w:val="24"/>
              </w:rPr>
              <w:t>Diğer:..............................</w:t>
            </w:r>
            <w:proofErr w:type="gramEnd"/>
            <w:r>
              <w:rPr>
                <w:rFonts w:ascii="Times New Roman" w:eastAsia="Times New Roman" w:hAnsi="Times New Roman" w:cs="Times New Roman"/>
                <w:sz w:val="24"/>
                <w:szCs w:val="24"/>
              </w:rPr>
              <w:t xml:space="preserve"> </w:t>
            </w:r>
          </w:p>
        </w:tc>
        <w:tc>
          <w:tcPr>
            <w:tcW w:w="5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FCFA7" w14:textId="77777777" w:rsidR="00726EAF" w:rsidRDefault="00726EAF" w:rsidP="00C34234">
            <w:pPr>
              <w:spacing w:before="40" w:after="40"/>
              <w:ind w:left="141"/>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Konu:</w:t>
            </w:r>
            <w:r>
              <w:rPr>
                <w:rFonts w:ascii="Times New Roman" w:eastAsia="Times New Roman" w:hAnsi="Times New Roman" w:cs="Times New Roman"/>
                <w:sz w:val="24"/>
                <w:szCs w:val="24"/>
              </w:rPr>
              <w:t xml:space="preserve"> </w:t>
            </w:r>
          </w:p>
        </w:tc>
      </w:tr>
    </w:tbl>
    <w:p w14:paraId="550B14CD" w14:textId="77777777" w:rsidR="00726EAF" w:rsidRDefault="00726EAF" w:rsidP="00726EA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29F2B6"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Lütfen KVKK kapsamındaki talebinizi detaylı olarak belirtiniz:</w:t>
      </w:r>
      <w:r>
        <w:rPr>
          <w:rFonts w:ascii="Times New Roman" w:eastAsia="Times New Roman" w:hAnsi="Times New Roman" w:cs="Times New Roman"/>
          <w:sz w:val="24"/>
          <w:szCs w:val="24"/>
        </w:rPr>
        <w:t xml:space="preserve"> </w:t>
      </w:r>
    </w:p>
    <w:p w14:paraId="5550FBB8"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ED5A640" w14:textId="77777777" w:rsidR="00726EAF" w:rsidRDefault="00726EAF" w:rsidP="00726EAF">
      <w:pPr>
        <w:shd w:val="clear" w:color="auto" w:fill="FFFFFF"/>
        <w:jc w:val="both"/>
        <w:rPr>
          <w:rFonts w:ascii="Times New Roman" w:eastAsia="Times New Roman" w:hAnsi="Times New Roman" w:cs="Times New Roman"/>
          <w:sz w:val="24"/>
          <w:szCs w:val="24"/>
        </w:rPr>
      </w:pPr>
    </w:p>
    <w:p w14:paraId="0557A804"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Lütfen başvurunuza vereceğimiz yanıtın tarafınıza bildirilme yöntemini seçiniz: </w:t>
      </w:r>
      <w:r>
        <w:rPr>
          <w:rFonts w:ascii="Times New Roman" w:eastAsia="Times New Roman" w:hAnsi="Times New Roman" w:cs="Times New Roman"/>
          <w:sz w:val="24"/>
          <w:szCs w:val="24"/>
        </w:rPr>
        <w:t xml:space="preserve"> </w:t>
      </w:r>
    </w:p>
    <w:p w14:paraId="0ED54EDD"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3F2A9C" w14:textId="77777777" w:rsidR="00726EAF" w:rsidRDefault="00726EAF" w:rsidP="00726EAF">
      <w:pPr>
        <w:numPr>
          <w:ilvl w:val="0"/>
          <w:numId w:val="4"/>
        </w:num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Adresime gönderilmesini istiyorum.  </w:t>
      </w:r>
    </w:p>
    <w:p w14:paraId="1A52709A" w14:textId="77777777" w:rsidR="00726EAF" w:rsidRDefault="00726EAF" w:rsidP="00726EAF">
      <w:pPr>
        <w:numPr>
          <w:ilvl w:val="0"/>
          <w:numId w:val="4"/>
        </w:num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E-posta adresime gönderilmesini istiyorum.</w:t>
      </w:r>
      <w:r>
        <w:rPr>
          <w:rFonts w:ascii="Times New Roman" w:eastAsia="Times New Roman" w:hAnsi="Times New Roman" w:cs="Times New Roman"/>
          <w:i/>
          <w:sz w:val="24"/>
          <w:szCs w:val="24"/>
        </w:rPr>
        <w:t xml:space="preserve"> (E-posta yöntemini seçmeniz hâlinde size daha hızlı yanıt verebileceğiz.) </w:t>
      </w:r>
      <w:r>
        <w:rPr>
          <w:rFonts w:ascii="Times New Roman" w:eastAsia="Times New Roman" w:hAnsi="Times New Roman" w:cs="Times New Roman"/>
          <w:sz w:val="24"/>
          <w:szCs w:val="24"/>
        </w:rPr>
        <w:t xml:space="preserve"> </w:t>
      </w:r>
    </w:p>
    <w:p w14:paraId="67B673D3" w14:textId="77777777" w:rsidR="00726EAF" w:rsidRDefault="00726EAF" w:rsidP="00726EAF">
      <w:pPr>
        <w:numPr>
          <w:ilvl w:val="0"/>
          <w:numId w:val="4"/>
        </w:num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Elden teslim almak istiyorum. (</w:t>
      </w:r>
      <w:r>
        <w:rPr>
          <w:rFonts w:ascii="Times New Roman" w:eastAsia="Times New Roman" w:hAnsi="Times New Roman" w:cs="Times New Roman"/>
          <w:i/>
          <w:sz w:val="24"/>
          <w:szCs w:val="24"/>
        </w:rPr>
        <w:t>Vekâleten teslim alınması durumunda noter tasdikli vekâletname veya yetki belgesi olması gerekmektedir.</w:t>
      </w:r>
      <w:r>
        <w:rPr>
          <w:rFonts w:ascii="Times New Roman" w:eastAsia="Times New Roman" w:hAnsi="Times New Roman" w:cs="Times New Roman"/>
          <w:sz w:val="24"/>
          <w:szCs w:val="24"/>
        </w:rPr>
        <w:t xml:space="preserve">) </w:t>
      </w:r>
    </w:p>
    <w:p w14:paraId="5D86421D" w14:textId="77777777" w:rsidR="00726EAF" w:rsidRDefault="00726EAF" w:rsidP="00726EAF">
      <w:pPr>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A331EC"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49BEE6FA" w14:textId="77777777" w:rsidR="00726EAF" w:rsidRDefault="00726EAF" w:rsidP="00726EAF">
      <w:pPr>
        <w:shd w:val="clear" w:color="auto" w:fill="FFFFFF"/>
        <w:jc w:val="both"/>
        <w:rPr>
          <w:rFonts w:ascii="Times New Roman" w:eastAsia="Times New Roman" w:hAnsi="Times New Roman" w:cs="Times New Roman"/>
          <w:sz w:val="24"/>
          <w:szCs w:val="24"/>
        </w:rPr>
      </w:pPr>
    </w:p>
    <w:p w14:paraId="3BAFE029" w14:textId="77777777" w:rsidR="00726EAF" w:rsidRDefault="00726EAF" w:rsidP="00726EA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375F7B"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Başvuru Sahibi (İlgili Kişi) Adı Soyadı: </w:t>
      </w:r>
      <w:r>
        <w:rPr>
          <w:rFonts w:ascii="Times New Roman" w:eastAsia="Times New Roman" w:hAnsi="Times New Roman" w:cs="Times New Roman"/>
          <w:sz w:val="24"/>
          <w:szCs w:val="24"/>
        </w:rPr>
        <w:t xml:space="preserve"> </w:t>
      </w:r>
    </w:p>
    <w:p w14:paraId="1856E2AE"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42DD64"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Başvuru Tarihi: </w:t>
      </w:r>
      <w:r>
        <w:rPr>
          <w:rFonts w:ascii="Times New Roman" w:eastAsia="Times New Roman" w:hAnsi="Times New Roman" w:cs="Times New Roman"/>
          <w:sz w:val="24"/>
          <w:szCs w:val="24"/>
        </w:rPr>
        <w:t xml:space="preserve"> </w:t>
      </w:r>
    </w:p>
    <w:p w14:paraId="1834174D" w14:textId="77777777" w:rsid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3B6701" w14:textId="60370609" w:rsidR="00726EAF" w:rsidRPr="00726EAF" w:rsidRDefault="00726EAF" w:rsidP="00726E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İmza:</w:t>
      </w:r>
      <w:r>
        <w:rPr>
          <w:rFonts w:ascii="Times New Roman" w:eastAsia="Times New Roman" w:hAnsi="Times New Roman" w:cs="Times New Roman"/>
          <w:sz w:val="24"/>
          <w:szCs w:val="24"/>
        </w:rPr>
        <w:t xml:space="preserve"> </w:t>
      </w:r>
    </w:p>
    <w:sectPr w:rsidR="00726EAF" w:rsidRPr="00726EAF" w:rsidSect="009F3C3D">
      <w:headerReference w:type="even" r:id="rId6"/>
      <w:headerReference w:type="default" r:id="rId7"/>
      <w:footerReference w:type="even" r:id="rId8"/>
      <w:footerReference w:type="default" r:id="rId9"/>
      <w:headerReference w:type="first" r:id="rId10"/>
      <w:footerReference w:type="first" r:id="rId11"/>
      <w:pgSz w:w="11909" w:h="16834"/>
      <w:pgMar w:top="1912"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333A" w14:textId="77777777" w:rsidR="009F3C3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65B2" w14:textId="77777777" w:rsidR="00C37EC6"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F72B" w14:textId="77777777" w:rsidR="009F3C3D"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561E" w14:textId="77777777" w:rsidR="009F3C3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B810" w14:textId="77777777" w:rsidR="00C37EC6" w:rsidRDefault="00000000">
    <w:pPr>
      <w:jc w:val="center"/>
    </w:pPr>
    <w:r>
      <w:rPr>
        <w:noProof/>
      </w:rPr>
      <w:drawing>
        <wp:inline distT="0" distB="0" distL="0" distR="0" wp14:anchorId="46E8E042" wp14:editId="6EF01293">
          <wp:extent cx="1403350" cy="427242"/>
          <wp:effectExtent l="0" t="0" r="635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087" cy="4432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62D3" w14:textId="77777777" w:rsidR="009F3C3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8449D"/>
    <w:multiLevelType w:val="multilevel"/>
    <w:tmpl w:val="1C9603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7351C8"/>
    <w:multiLevelType w:val="multilevel"/>
    <w:tmpl w:val="44D045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F0548F"/>
    <w:multiLevelType w:val="hybridMultilevel"/>
    <w:tmpl w:val="31B65E5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3918CE"/>
    <w:multiLevelType w:val="multilevel"/>
    <w:tmpl w:val="947AA1F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3F3A5C"/>
    <w:multiLevelType w:val="multilevel"/>
    <w:tmpl w:val="27C61F1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E9717D"/>
    <w:multiLevelType w:val="multilevel"/>
    <w:tmpl w:val="2FA8CE4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E229AB"/>
    <w:multiLevelType w:val="multilevel"/>
    <w:tmpl w:val="9F643E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7328AA"/>
    <w:multiLevelType w:val="multilevel"/>
    <w:tmpl w:val="94948FC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904971">
    <w:abstractNumId w:val="0"/>
  </w:num>
  <w:num w:numId="2" w16cid:durableId="146089661">
    <w:abstractNumId w:val="6"/>
  </w:num>
  <w:num w:numId="3" w16cid:durableId="1353998712">
    <w:abstractNumId w:val="4"/>
  </w:num>
  <w:num w:numId="4" w16cid:durableId="2042511281">
    <w:abstractNumId w:val="1"/>
  </w:num>
  <w:num w:numId="5" w16cid:durableId="651059866">
    <w:abstractNumId w:val="5"/>
  </w:num>
  <w:num w:numId="6" w16cid:durableId="1953242213">
    <w:abstractNumId w:val="7"/>
  </w:num>
  <w:num w:numId="7" w16cid:durableId="2030374713">
    <w:abstractNumId w:val="3"/>
  </w:num>
  <w:num w:numId="8" w16cid:durableId="991106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AF"/>
    <w:rsid w:val="00726EAF"/>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68BE6D13"/>
  <w15:chartTrackingRefBased/>
  <w15:docId w15:val="{B090926D-151B-9F42-A4D2-31BC136F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EAF"/>
    <w:pPr>
      <w:spacing w:line="276" w:lineRule="auto"/>
    </w:pPr>
    <w:rPr>
      <w:rFonts w:ascii="Arial" w:eastAsia="Arial" w:hAnsi="Arial" w:cs="Arial"/>
      <w:kern w:val="0"/>
      <w:sz w:val="22"/>
      <w:szCs w:val="22"/>
      <w:lang w:val="tr"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EAF"/>
    <w:rPr>
      <w:color w:val="0563C1" w:themeColor="hyperlink"/>
      <w:u w:val="single"/>
    </w:rPr>
  </w:style>
  <w:style w:type="paragraph" w:styleId="Header">
    <w:name w:val="header"/>
    <w:basedOn w:val="Normal"/>
    <w:link w:val="HeaderChar"/>
    <w:uiPriority w:val="99"/>
    <w:unhideWhenUsed/>
    <w:rsid w:val="00726EAF"/>
    <w:pPr>
      <w:tabs>
        <w:tab w:val="center" w:pos="4513"/>
        <w:tab w:val="right" w:pos="9026"/>
      </w:tabs>
      <w:spacing w:line="240" w:lineRule="auto"/>
    </w:pPr>
  </w:style>
  <w:style w:type="character" w:customStyle="1" w:styleId="HeaderChar">
    <w:name w:val="Header Char"/>
    <w:basedOn w:val="DefaultParagraphFont"/>
    <w:link w:val="Header"/>
    <w:uiPriority w:val="99"/>
    <w:rsid w:val="00726EAF"/>
    <w:rPr>
      <w:rFonts w:ascii="Arial" w:eastAsia="Arial" w:hAnsi="Arial" w:cs="Arial"/>
      <w:kern w:val="0"/>
      <w:sz w:val="22"/>
      <w:szCs w:val="22"/>
      <w:lang w:val="tr" w:eastAsia="tr-TR"/>
      <w14:ligatures w14:val="none"/>
    </w:rPr>
  </w:style>
  <w:style w:type="paragraph" w:styleId="Footer">
    <w:name w:val="footer"/>
    <w:basedOn w:val="Normal"/>
    <w:link w:val="FooterChar"/>
    <w:uiPriority w:val="99"/>
    <w:unhideWhenUsed/>
    <w:rsid w:val="00726EAF"/>
    <w:pPr>
      <w:tabs>
        <w:tab w:val="center" w:pos="4513"/>
        <w:tab w:val="right" w:pos="9026"/>
      </w:tabs>
      <w:spacing w:line="240" w:lineRule="auto"/>
    </w:pPr>
  </w:style>
  <w:style w:type="character" w:customStyle="1" w:styleId="FooterChar">
    <w:name w:val="Footer Char"/>
    <w:basedOn w:val="DefaultParagraphFont"/>
    <w:link w:val="Footer"/>
    <w:uiPriority w:val="99"/>
    <w:rsid w:val="00726EAF"/>
    <w:rPr>
      <w:rFonts w:ascii="Arial" w:eastAsia="Arial" w:hAnsi="Arial" w:cs="Arial"/>
      <w:kern w:val="0"/>
      <w:sz w:val="22"/>
      <w:szCs w:val="22"/>
      <w:lang w:val="tr" w:eastAsia="tr-TR"/>
      <w14:ligatures w14:val="none"/>
    </w:rPr>
  </w:style>
  <w:style w:type="paragraph" w:styleId="ListParagraph">
    <w:name w:val="List Paragraph"/>
    <w:basedOn w:val="Normal"/>
    <w:uiPriority w:val="34"/>
    <w:qFormat/>
    <w:rsid w:val="00726EAF"/>
    <w:pPr>
      <w:ind w:left="720"/>
      <w:contextualSpacing/>
    </w:pPr>
  </w:style>
  <w:style w:type="character" w:styleId="FollowedHyperlink">
    <w:name w:val="FollowedHyperlink"/>
    <w:basedOn w:val="DefaultParagraphFont"/>
    <w:uiPriority w:val="99"/>
    <w:semiHidden/>
    <w:unhideWhenUsed/>
    <w:rsid w:val="00726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privacy@cyphergames.com"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balkan</dc:creator>
  <cp:keywords/>
  <dc:description/>
  <cp:lastModifiedBy>ezgi balkan</cp:lastModifiedBy>
  <cp:revision>1</cp:revision>
  <dcterms:created xsi:type="dcterms:W3CDTF">2023-02-16T11:56:00Z</dcterms:created>
  <dcterms:modified xsi:type="dcterms:W3CDTF">2023-02-16T11:57:00Z</dcterms:modified>
</cp:coreProperties>
</file>